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4D6BE">
      <w:pPr>
        <w:jc w:val="center"/>
        <w:rPr>
          <w:rFonts w:hint="eastAsia" w:ascii="宋体" w:hAnsi="宋体" w:eastAsia="宋体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sz w:val="32"/>
          <w:szCs w:val="32"/>
        </w:rPr>
        <w:t>G345线启东至那曲公路郎木寺至玛曲沙木多段</w:t>
      </w:r>
    </w:p>
    <w:p w14:paraId="2537FEC8"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地震安全性评价专项报告编制</w:t>
      </w:r>
      <w:bookmarkEnd w:id="0"/>
    </w:p>
    <w:p w14:paraId="65E7A9C6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审批核准信息</w:t>
      </w:r>
    </w:p>
    <w:p w14:paraId="57EF67EF">
      <w:pPr>
        <w:tabs>
          <w:tab w:val="left" w:pos="8222"/>
        </w:tabs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 w14:paraId="2B1D556D">
      <w:pPr>
        <w:spacing w:line="360" w:lineRule="auto"/>
        <w:ind w:firstLine="480" w:firstLineChars="200"/>
        <w:jc w:val="left"/>
        <w:rPr>
          <w:rFonts w:ascii="宋体" w:hAnsi="宋体" w:cs="宋体"/>
          <w:spacing w:val="-1"/>
          <w:sz w:val="24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G345线启东至那曲公路郎木寺至玛曲沙木多段</w:t>
      </w:r>
      <w:r>
        <w:rPr>
          <w:rFonts w:hint="eastAsia" w:ascii="宋体" w:hAnsi="宋体"/>
          <w:color w:val="auto"/>
          <w:sz w:val="24"/>
          <w:highlight w:val="none"/>
        </w:rPr>
        <w:t>是《国家公路网规划》《甘肃省省道网规划》（甘政办发【2025】19号）G345启东至那曲路线的重要组成路段。该项目被国家发改委《关于2024年国民经济和社会发展计划执行情况与2025年国民经济好社会发展计划草案的报告》确定为两重项目，作为出疆入藏通道重点项目。招标人为甘南藏族自治州交通运输局，招标代理机构为甘肃省招标中心有限公司</w:t>
      </w:r>
      <w:r>
        <w:rPr>
          <w:rFonts w:ascii="宋体" w:hAnsi="宋体"/>
          <w:color w:val="auto"/>
          <w:sz w:val="24"/>
          <w:highlight w:val="none"/>
        </w:rPr>
        <w:t>。</w:t>
      </w:r>
      <w:r>
        <w:rPr>
          <w:rFonts w:hint="eastAsia" w:ascii="宋体" w:hAnsi="宋体" w:cs="宋体"/>
          <w:color w:val="auto"/>
          <w:sz w:val="24"/>
          <w:highlight w:val="none"/>
        </w:rPr>
        <w:t>项目已具备招标条件，现对该项目的地震安全性评价专项报告编制进行公开招标。</w:t>
      </w:r>
    </w:p>
    <w:p w14:paraId="6E277F2F">
      <w:pPr>
        <w:spacing w:line="360" w:lineRule="auto"/>
        <w:ind w:firstLine="480" w:firstLineChars="200"/>
        <w:jc w:val="left"/>
        <w:rPr>
          <w:sz w:val="24"/>
        </w:rPr>
      </w:pPr>
    </w:p>
    <w:p w14:paraId="14A215D9">
      <w:pPr>
        <w:tabs>
          <w:tab w:val="left" w:pos="8222"/>
        </w:tabs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60"/>
    <w:rsid w:val="0000168B"/>
    <w:rsid w:val="00035210"/>
    <w:rsid w:val="001F7147"/>
    <w:rsid w:val="00381435"/>
    <w:rsid w:val="003C2AE8"/>
    <w:rsid w:val="003F1D13"/>
    <w:rsid w:val="0041172A"/>
    <w:rsid w:val="00534AF9"/>
    <w:rsid w:val="005369C4"/>
    <w:rsid w:val="006022E8"/>
    <w:rsid w:val="00682260"/>
    <w:rsid w:val="00692364"/>
    <w:rsid w:val="006A20EE"/>
    <w:rsid w:val="00762C62"/>
    <w:rsid w:val="007737A6"/>
    <w:rsid w:val="00777189"/>
    <w:rsid w:val="007957CF"/>
    <w:rsid w:val="008B0D5E"/>
    <w:rsid w:val="008F53FB"/>
    <w:rsid w:val="00950D24"/>
    <w:rsid w:val="00AD0398"/>
    <w:rsid w:val="00B26EAE"/>
    <w:rsid w:val="00B41283"/>
    <w:rsid w:val="00B6378D"/>
    <w:rsid w:val="00B73E9E"/>
    <w:rsid w:val="00CC6FFF"/>
    <w:rsid w:val="00CD589D"/>
    <w:rsid w:val="00D33F52"/>
    <w:rsid w:val="00D546BE"/>
    <w:rsid w:val="00D614FA"/>
    <w:rsid w:val="00DA0DDD"/>
    <w:rsid w:val="00E130D1"/>
    <w:rsid w:val="00E9559D"/>
    <w:rsid w:val="00F25A32"/>
    <w:rsid w:val="00F93D63"/>
    <w:rsid w:val="00FA4BC0"/>
    <w:rsid w:val="5CE5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261</Characters>
  <Lines>1</Lines>
  <Paragraphs>1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2024-05-20T08:50:00Z</dcterms:created>
  <dc:creator>lenovo</dc:creator>
  <cp:lastModifiedBy>韩</cp:lastModifiedBy>
  <cp:lastPrinted>2025-06-13T08:11:00Z</cp:lastPrinted>
  <dcterms:modified xsi:type="dcterms:W3CDTF">2025-06-13T09:32:37Z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eyJoZGlkIjoiZjRlYjBjZTZjZGYyOWY2ZjVjMTI0NmFhNDEyYTAyOWIiLCJ1c2VySWQiOiIzNDE3ODkyNjgifQ==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B0DBC4D9C80B4E3E8002C3DA34C3220A_13</vt:lpwstr>
  </property>
</Properties>
</file>